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3636A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2060C9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060C9">
              <w:rPr>
                <w:b/>
                <w:sz w:val="24"/>
                <w:szCs w:val="24"/>
                <w:lang w:val="en-US"/>
              </w:rPr>
              <w:t>208</w:t>
            </w:r>
            <w:r w:rsidR="00B219CA">
              <w:rPr>
                <w:b/>
                <w:sz w:val="24"/>
                <w:szCs w:val="24"/>
                <w:lang w:val="en-US"/>
              </w:rPr>
              <w:t>A</w:t>
            </w:r>
            <w:r w:rsidR="00B219CA">
              <w:rPr>
                <w:b/>
                <w:sz w:val="24"/>
                <w:szCs w:val="24"/>
              </w:rPr>
              <w:t>_00</w:t>
            </w:r>
            <w:r w:rsidRPr="002060C9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DF333B" w:rsidRPr="001E08D7" w:rsidTr="003636A0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B219CA" w:rsidRDefault="00DE3EBD" w:rsidP="00B219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19CA">
              <w:rPr>
                <w:b/>
                <w:sz w:val="24"/>
                <w:szCs w:val="24"/>
                <w:lang w:val="en-US"/>
              </w:rPr>
              <w:t>2042472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DE3EBD" w:rsidRPr="00DE3EBD">
        <w:rPr>
          <w:b/>
          <w:sz w:val="28"/>
          <w:szCs w:val="28"/>
        </w:rPr>
        <w:t>ГК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B219CA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126"/>
        <w:gridCol w:w="1575"/>
      </w:tblGrid>
      <w:tr w:rsidR="00EE0F10" w:rsidTr="003636A0">
        <w:tc>
          <w:tcPr>
            <w:tcW w:w="6946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126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по ТУ38.1011025-85</w:t>
            </w:r>
          </w:p>
        </w:tc>
        <w:tc>
          <w:tcPr>
            <w:tcW w:w="1575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B219CA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A515BB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75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3636A0">
        <w:trPr>
          <w:trHeight w:val="238"/>
        </w:trPr>
        <w:tc>
          <w:tcPr>
            <w:tcW w:w="6946" w:type="dxa"/>
            <w:vAlign w:val="center"/>
          </w:tcPr>
          <w:p w:rsidR="00DF2528" w:rsidRPr="006C186D" w:rsidRDefault="006C186D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DF2528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75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126" w:type="dxa"/>
            <w:vAlign w:val="center"/>
          </w:tcPr>
          <w:p w:rsidR="000C0C5A" w:rsidRPr="00DE3EBD" w:rsidRDefault="000C0C5A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772AC5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575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3636A0">
        <w:trPr>
          <w:trHeight w:val="238"/>
        </w:trPr>
        <w:tc>
          <w:tcPr>
            <w:tcW w:w="6946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B219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126" w:type="dxa"/>
            <w:vAlign w:val="center"/>
          </w:tcPr>
          <w:p w:rsidR="000C0C5A" w:rsidRPr="00DE3EBD" w:rsidRDefault="00DF2528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575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126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575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906164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126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575" w:type="dxa"/>
            <w:vAlign w:val="center"/>
          </w:tcPr>
          <w:p w:rsidR="007C6D19" w:rsidRDefault="007C6D19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2126" w:type="dxa"/>
            <w:vAlign w:val="center"/>
          </w:tcPr>
          <w:p w:rsidR="007C6D19" w:rsidRPr="00DE3EBD" w:rsidRDefault="00A515BB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C6D19">
              <w:rPr>
                <w:sz w:val="24"/>
                <w:szCs w:val="24"/>
              </w:rPr>
              <w:t>тсутствие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DF2528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7C6D19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7C6D19" w:rsidRPr="00DE3EBD" w:rsidRDefault="007C6D19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318" w:hanging="28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 xml:space="preserve">Температура, </w:t>
            </w:r>
            <w:r w:rsidRPr="006C186D">
              <w:rPr>
                <w:sz w:val="24"/>
                <w:szCs w:val="24"/>
                <w:vertAlign w:val="superscript"/>
              </w:rPr>
              <w:t>0</w:t>
            </w:r>
            <w:r w:rsidRPr="006C186D">
              <w:rPr>
                <w:sz w:val="24"/>
                <w:szCs w:val="24"/>
              </w:rPr>
              <w:t>С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7C6D19" w:rsidTr="003636A0">
        <w:trPr>
          <w:trHeight w:val="238"/>
        </w:trPr>
        <w:tc>
          <w:tcPr>
            <w:tcW w:w="6946" w:type="dxa"/>
            <w:vAlign w:val="center"/>
          </w:tcPr>
          <w:p w:rsidR="007C6D19" w:rsidRPr="006C186D" w:rsidRDefault="007C6D19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126" w:type="dxa"/>
            <w:vAlign w:val="center"/>
          </w:tcPr>
          <w:p w:rsidR="007C6D19" w:rsidRPr="00DE3EBD" w:rsidRDefault="007C6D19" w:rsidP="003636A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75" w:type="dxa"/>
            <w:vAlign w:val="center"/>
          </w:tcPr>
          <w:p w:rsidR="007C6D19" w:rsidRPr="00DE3EBD" w:rsidRDefault="007C6D19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7602FD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t>Масло должно быть поставлено в металлических бочках. Тара должна быть чистой, чтобы избежать загрязнения масла (необходимо прин</w:t>
      </w:r>
      <w:bookmarkStart w:id="1" w:name="_GoBack"/>
      <w:bookmarkEnd w:id="1"/>
      <w:r w:rsidRPr="00D061E4">
        <w:rPr>
          <w:szCs w:val="24"/>
        </w:rPr>
        <w:t xml:space="preserve">ять все меры предосторожности при </w:t>
      </w:r>
      <w:r w:rsidRPr="00D061E4">
        <w:rPr>
          <w:szCs w:val="24"/>
        </w:rPr>
        <w:lastRenderedPageBreak/>
        <w:t>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>. Поставщик должен за свой счет и</w:t>
      </w:r>
      <w:r w:rsidR="00B219CA">
        <w:rPr>
          <w:sz w:val="24"/>
          <w:szCs w:val="24"/>
        </w:rPr>
        <w:t xml:space="preserve"> в</w:t>
      </w:r>
      <w:r w:rsidRPr="00044AD9">
        <w:rPr>
          <w:sz w:val="24"/>
          <w:szCs w:val="24"/>
        </w:rPr>
        <w:t xml:space="preserve">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D91" w:rsidRDefault="00D10D91">
      <w:r>
        <w:separator/>
      </w:r>
    </w:p>
  </w:endnote>
  <w:endnote w:type="continuationSeparator" w:id="0">
    <w:p w:rsidR="00D10D91" w:rsidRDefault="00D1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D91" w:rsidRDefault="00D10D91">
      <w:r>
        <w:separator/>
      </w:r>
    </w:p>
  </w:footnote>
  <w:footnote w:type="continuationSeparator" w:id="0">
    <w:p w:rsidR="00D10D91" w:rsidRDefault="00D10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236B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397A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0C9"/>
    <w:rsid w:val="00206147"/>
    <w:rsid w:val="0021026D"/>
    <w:rsid w:val="00213168"/>
    <w:rsid w:val="002132A8"/>
    <w:rsid w:val="0021474F"/>
    <w:rsid w:val="0021495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36B01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652F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36A0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2FD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2AC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19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2BDC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722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188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15BB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57B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9CA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1AA6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0D91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1984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E8B0C9-CB78-4081-9B7A-B896CC26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3A9EA-511B-4ACC-B012-90DDC5276978}"/>
</file>

<file path=customXml/itemProps2.xml><?xml version="1.0" encoding="utf-8"?>
<ds:datastoreItem xmlns:ds="http://schemas.openxmlformats.org/officeDocument/2006/customXml" ds:itemID="{45E6ECD7-E5E4-4F24-8974-41D7E0438FC8}"/>
</file>

<file path=customXml/itemProps3.xml><?xml version="1.0" encoding="utf-8"?>
<ds:datastoreItem xmlns:ds="http://schemas.openxmlformats.org/officeDocument/2006/customXml" ds:itemID="{9CA03910-0705-4F3D-B48B-ECC59905000B}"/>
</file>

<file path=customXml/itemProps4.xml><?xml version="1.0" encoding="utf-8"?>
<ds:datastoreItem xmlns:ds="http://schemas.openxmlformats.org/officeDocument/2006/customXml" ds:itemID="{F41A21BF-F026-4AD2-A481-9BCAD14F59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2014-07-10T12:05:00Z</cp:lastPrinted>
  <dcterms:created xsi:type="dcterms:W3CDTF">2014-07-11T09:36:00Z</dcterms:created>
  <dcterms:modified xsi:type="dcterms:W3CDTF">2015-07-08T11:44:00Z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